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Algebra I CP Midterm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Write the equation in slope-intercept form.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953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7143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71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38175" cy="171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638175" cy="171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</w:rPr>
        <w:t xml:space="preserve">+ 2 = </w:t>
      </w:r>
      <w:r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161925" cy="2571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4)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61925" cy="25717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5725" cy="2571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5725" cy="2571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5725" cy="25717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61925" cy="25717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5725" cy="25717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61925" cy="25717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85725" cy="2571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Determine whether the graph shows a positive correlation, a negative correlation, or no correlation. If there is a positive or negative correlation, describe its meaning in the situation.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Average Cycling Speed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15"/>
              </w:rPr>
              <w:drawing>
                <wp:inline distT="0" distB="0" distL="0" distR="0">
                  <wp:extent cx="1657350" cy="2228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correlation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negative; as time passes, speed decreases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positive; as time passes, speed increases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positive; as time passes, speed decreases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Video Rental Fines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15"/>
              </w:rPr>
              <w:lastRenderedPageBreak/>
              <w:drawing>
                <wp:inline distT="0" distB="0" distL="0" distR="0">
                  <wp:extent cx="2266950" cy="2228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negative; as the number of videos rented increases, the amount of fine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negative; as the number of videos rented increases, the amount of fine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correlation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positive; as the number of videos rented increases, the amount of fine decreases.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People Entering Amusement Park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15"/>
              </w:rPr>
              <w:drawing>
                <wp:inline distT="0" distB="0" distL="0" distR="0">
                  <wp:extent cx="2343150" cy="2228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(minutes)</w:t>
            </w:r>
          </w:p>
        </w:tc>
      </w:tr>
    </w:tbl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positive; as time passes, the number of people entering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negative; as time passes, the number of people entering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correlation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positive; as time passes, the number of people entering increases.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Graph the system of equations. Then determine whether the system has 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i/>
          <w:iCs/>
          <w:color w:val="000000"/>
        </w:rPr>
        <w:t xml:space="preserve"> solution, </w:t>
      </w:r>
      <w:r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i/>
          <w:iCs/>
          <w:color w:val="000000"/>
        </w:rPr>
        <w:t xml:space="preserve"> solution, or </w:t>
      </w:r>
      <w:r>
        <w:rPr>
          <w:rFonts w:ascii="Times New Roman" w:hAnsi="Times New Roman" w:cs="Times New Roman"/>
          <w:color w:val="000000"/>
        </w:rPr>
        <w:t xml:space="preserve">infinitely many </w:t>
      </w:r>
      <w:r>
        <w:rPr>
          <w:rFonts w:ascii="Times New Roman" w:hAnsi="Times New Roman" w:cs="Times New Roman"/>
          <w:i/>
          <w:iCs/>
          <w:color w:val="000000"/>
        </w:rPr>
        <w:t>solutions. If the system has one solution, name it.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47700" cy="428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286000" cy="2286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286000" cy="2286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solution; (0, 1)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228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solution; (1, 0)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2286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4"/>
        </w:rPr>
        <w:drawing>
          <wp:inline distT="0" distB="0" distL="0" distR="0">
            <wp:extent cx="6858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2286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solution; (6, –2)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2286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solution; (–2, 6)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286000" cy="2286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286000" cy="2286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Use substitution to solve the system of equations.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95325" cy="428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(–17, –7)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(–7, –17)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(3, 13)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(23, 33)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771525" cy="4286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(4, 5)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(–10, –2)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 solutions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(22, 14)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sum of two numbers is 90. Their difference is 12. What are the numbers?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and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and 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and 51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At a local electronics store, CDs were on sale. Some were priced at $14.00 and some at $12.00. Sabrina bought 9 CDs and spent a total of $114.00. How many $12.00 CDs did she purchase?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Use elimination to solve the system of equations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762000" cy="428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(–2, 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 –2)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(20, –10)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(–20, 10)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762000" cy="4286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(–3, 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(–1,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(7, –3)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 –1)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sum of Jack and his father’s ages is 52. Jack’s father’</w:t>
      </w:r>
      <w:r>
        <w:rPr>
          <w:rFonts w:ascii="Times New Roman" w:hAnsi="Times New Roman" w:cs="Times New Roman"/>
          <w:color w:val="000000"/>
        </w:rPr>
        <w:t>s age is 2 less than 5 times Jack’s age. Find the ages of Jack and his father.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10, 42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9, 43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9, 45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inequality. Graph the solution on a number line.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95300" cy="142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43200" cy="457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43200" cy="457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43200" cy="457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43200" cy="4572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inequality.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904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57250" cy="342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647825" cy="1714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5250" cy="1428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(all real numbers)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04800" cy="1714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81000" cy="1714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23825" cy="1428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(the empty set)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compound inequality and graph the solution set.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95300" cy="1428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95300" cy="1428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286000" cy="4572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81025" cy="17145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71500" cy="1714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04800" cy="1714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514350" cy="1714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04800" cy="1714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04800" cy="1714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4572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At the start of a soccer match, the ball must weigh within 20 grams of 430 grams. What is the range of weight of the soccer ball?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|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420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 </w:t>
            </w:r>
            <w:r>
              <w:rPr>
                <w:rFonts w:ascii="Symbol" w:hAnsi="Symbol" w:cs="Symbol"/>
                <w:color w:val="000000"/>
              </w:rPr>
              <w:t></w:t>
            </w:r>
            <w:r>
              <w:rPr>
                <w:rFonts w:ascii="Times New Roman" w:hAnsi="Times New Roman" w:cs="Times New Roman"/>
                <w:color w:val="000000"/>
              </w:rPr>
              <w:t xml:space="preserve"> 440}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|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410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 </w:t>
            </w:r>
            <w:r>
              <w:rPr>
                <w:rFonts w:ascii="Symbol" w:hAnsi="Symbol" w:cs="Symbol"/>
                <w:color w:val="000000"/>
              </w:rPr>
              <w:t></w:t>
            </w:r>
            <w:r>
              <w:rPr>
                <w:rFonts w:ascii="Times New Roman" w:hAnsi="Times New Roman" w:cs="Times New Roman"/>
                <w:color w:val="000000"/>
              </w:rPr>
              <w:t xml:space="preserve"> 450}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| 420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440}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{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| 410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450}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Solve the system of inequalities by graphing.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47700" cy="4286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5"/>
              </w:rPr>
              <w:drawing>
                <wp:inline distT="0" distB="0" distL="0" distR="0">
                  <wp:extent cx="2286000" cy="2286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5"/>
              </w:rPr>
              <w:drawing>
                <wp:inline distT="0" distB="0" distL="0" distR="0">
                  <wp:extent cx="2286000" cy="22860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6"/>
              </w:rPr>
              <w:drawing>
                <wp:inline distT="0" distB="0" distL="0" distR="0">
                  <wp:extent cx="2286000" cy="22860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2"/>
              </w:rPr>
              <w:drawing>
                <wp:inline distT="0" distB="0" distL="0" distR="0">
                  <wp:extent cx="2286000" cy="2286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581025" cy="42862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8"/>
              </w:rPr>
              <w:drawing>
                <wp:inline distT="0" distB="0" distL="0" distR="0">
                  <wp:extent cx="2286000" cy="2286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6"/>
              </w:rPr>
              <w:drawing>
                <wp:inline distT="0" distB="0" distL="0" distR="0">
                  <wp:extent cx="2286000" cy="22860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6"/>
              </w:rPr>
              <w:drawing>
                <wp:inline distT="0" distB="0" distL="0" distR="0">
                  <wp:extent cx="2286000" cy="2286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58"/>
              </w:rPr>
              <w:drawing>
                <wp:inline distT="0" distB="0" distL="0" distR="0">
                  <wp:extent cx="2286000" cy="2286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Use the graph below to determine the number of solutions the system has.</w:t>
      </w: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00000" w:rsidRDefault="003B45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2924175" cy="29241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504825" cy="4286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581025" cy="42862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19125" cy="4286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19125" cy="42862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3B45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>
            <wp:extent cx="619125" cy="42862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45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infinitely many</w:t>
            </w:r>
          </w:p>
        </w:tc>
      </w:tr>
    </w:tbl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Algebra I CP Midterm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3B45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B459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</w:t>
      </w:r>
    </w:p>
    <w:sectPr w:rsidR="0000000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E"/>
    <w:rsid w:val="003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png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emf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emf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emf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emf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emf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emf"/><Relationship Id="rId74" Type="http://schemas.openxmlformats.org/officeDocument/2006/relationships/image" Target="media/image70.png"/><Relationship Id="rId79" Type="http://schemas.openxmlformats.org/officeDocument/2006/relationships/image" Target="media/image75.emf"/><Relationship Id="rId87" Type="http://schemas.openxmlformats.org/officeDocument/2006/relationships/image" Target="media/image83.emf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emf"/><Relationship Id="rId90" Type="http://schemas.openxmlformats.org/officeDocument/2006/relationships/image" Target="media/image86.png"/><Relationship Id="rId95" Type="http://schemas.openxmlformats.org/officeDocument/2006/relationships/theme" Target="theme/theme1.xml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emf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png"/><Relationship Id="rId38" Type="http://schemas.openxmlformats.org/officeDocument/2006/relationships/image" Target="media/image34.emf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emf"/><Relationship Id="rId20" Type="http://schemas.openxmlformats.org/officeDocument/2006/relationships/image" Target="media/image16.emf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emf"/><Relationship Id="rId83" Type="http://schemas.openxmlformats.org/officeDocument/2006/relationships/image" Target="media/image79.png"/><Relationship Id="rId88" Type="http://schemas.openxmlformats.org/officeDocument/2006/relationships/image" Target="media/image84.emf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png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Derek</dc:creator>
  <cp:lastModifiedBy>Grimes, Derek</cp:lastModifiedBy>
  <cp:revision>2</cp:revision>
  <dcterms:created xsi:type="dcterms:W3CDTF">2014-05-07T15:38:00Z</dcterms:created>
  <dcterms:modified xsi:type="dcterms:W3CDTF">2014-05-07T15:38:00Z</dcterms:modified>
</cp:coreProperties>
</file>